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3B1668" w:rsidRDefault="009C6B8C" w:rsidP="00837824">
      <w:pPr>
        <w:autoSpaceDE w:val="0"/>
        <w:autoSpaceDN w:val="0"/>
        <w:adjustRightInd w:val="0"/>
        <w:ind w:left="7088"/>
        <w:jc w:val="center"/>
        <w:outlineLvl w:val="1"/>
      </w:pPr>
      <w:r w:rsidRPr="00C50197">
        <w:t xml:space="preserve">Приложение </w:t>
      </w:r>
      <w:r>
        <w:t>№ 1</w:t>
      </w:r>
      <w:r w:rsidR="002A59D1">
        <w:t>3</w:t>
      </w:r>
    </w:p>
    <w:p w:rsidR="009C6B8C" w:rsidRDefault="009C6B8C" w:rsidP="00837824">
      <w:pPr>
        <w:ind w:left="7088"/>
        <w:jc w:val="center"/>
      </w:pPr>
      <w:r>
        <w:t>к Инструкции</w:t>
      </w:r>
    </w:p>
    <w:p w:rsidR="002B57D1" w:rsidRDefault="002B57D1" w:rsidP="002B57D1">
      <w:pPr>
        <w:ind w:left="6372" w:firstLine="708"/>
      </w:pPr>
    </w:p>
    <w:p w:rsidR="002B57D1" w:rsidRDefault="002B57D1" w:rsidP="002B57D1">
      <w:pPr>
        <w:ind w:left="6372" w:firstLine="708"/>
      </w:pPr>
    </w:p>
    <w:p w:rsidR="002B57D1" w:rsidRPr="00C50197" w:rsidRDefault="002B57D1" w:rsidP="002B57D1">
      <w:pPr>
        <w:ind w:left="6372" w:firstLine="708"/>
        <w:jc w:val="right"/>
      </w:pPr>
      <w:r>
        <w:t>Форма</w:t>
      </w:r>
    </w:p>
    <w:p w:rsidR="009C6B8C" w:rsidRDefault="009C6B8C" w:rsidP="009C6B8C">
      <w:pPr>
        <w:ind w:left="7080" w:firstLine="708"/>
        <w:jc w:val="right"/>
      </w:pPr>
    </w:p>
    <w:p w:rsidR="00837824" w:rsidRPr="00C50197" w:rsidRDefault="00837824" w:rsidP="009C6B8C">
      <w:pPr>
        <w:ind w:left="7080" w:firstLine="708"/>
        <w:jc w:val="right"/>
      </w:pPr>
    </w:p>
    <w:p w:rsidR="009C6B8C" w:rsidRPr="00C50197" w:rsidRDefault="004A50E1" w:rsidP="009C6B8C">
      <w:pPr>
        <w:jc w:val="center"/>
        <w:rPr>
          <w:b/>
        </w:rPr>
      </w:pPr>
      <w:r>
        <w:rPr>
          <w:b/>
        </w:rPr>
        <w:t xml:space="preserve">Список </w:t>
      </w:r>
      <w:r w:rsidR="00837824">
        <w:rPr>
          <w:b/>
        </w:rPr>
        <w:t>на рассылку телеграммы</w:t>
      </w:r>
    </w:p>
    <w:p w:rsidR="009C6B8C" w:rsidRPr="00C50197" w:rsidRDefault="009C6B8C" w:rsidP="009C6B8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209"/>
        <w:gridCol w:w="3160"/>
      </w:tblGrid>
      <w:tr w:rsidR="009C6B8C" w:rsidRPr="00C50197" w:rsidTr="00837824">
        <w:tc>
          <w:tcPr>
            <w:tcW w:w="3201" w:type="dxa"/>
          </w:tcPr>
          <w:p w:rsidR="009C6B8C" w:rsidRPr="00C743B2" w:rsidRDefault="009C6B8C" w:rsidP="00C34A09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Телеграфный а</w:t>
            </w:r>
            <w:r w:rsidR="002B57D1">
              <w:rPr>
                <w:sz w:val="24"/>
                <w:szCs w:val="24"/>
              </w:rPr>
              <w:t>дрес, наименование организаци</w:t>
            </w:r>
            <w:proofErr w:type="gramStart"/>
            <w:r w:rsidR="002B57D1">
              <w:rPr>
                <w:sz w:val="24"/>
                <w:szCs w:val="24"/>
              </w:rPr>
              <w:t>и-</w:t>
            </w:r>
            <w:proofErr w:type="gramEnd"/>
            <w:r w:rsidRPr="00C743B2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743B2">
              <w:rPr>
                <w:sz w:val="24"/>
                <w:szCs w:val="24"/>
              </w:rPr>
              <w:t>адресата</w:t>
            </w:r>
          </w:p>
        </w:tc>
        <w:tc>
          <w:tcPr>
            <w:tcW w:w="3209" w:type="dxa"/>
          </w:tcPr>
          <w:p w:rsidR="009C6B8C" w:rsidRPr="00C743B2" w:rsidRDefault="009C6B8C" w:rsidP="00C34A09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Наименование должности лица, которому адресована телеграмма</w:t>
            </w:r>
          </w:p>
        </w:tc>
        <w:tc>
          <w:tcPr>
            <w:tcW w:w="3160" w:type="dxa"/>
          </w:tcPr>
          <w:p w:rsidR="009C6B8C" w:rsidRPr="00C743B2" w:rsidRDefault="009C6B8C" w:rsidP="00C34A09">
            <w:pPr>
              <w:jc w:val="center"/>
              <w:rPr>
                <w:sz w:val="24"/>
                <w:szCs w:val="24"/>
              </w:rPr>
            </w:pPr>
            <w:r w:rsidRPr="00C743B2">
              <w:rPr>
                <w:sz w:val="24"/>
                <w:szCs w:val="24"/>
              </w:rPr>
              <w:t>Фамилия, имя, отчество лица, которому адресована телеграмма</w:t>
            </w:r>
          </w:p>
        </w:tc>
      </w:tr>
      <w:tr w:rsidR="009C6B8C" w:rsidRPr="00C50197" w:rsidTr="00837824">
        <w:tc>
          <w:tcPr>
            <w:tcW w:w="3201" w:type="dxa"/>
          </w:tcPr>
          <w:p w:rsidR="009C6B8C" w:rsidRPr="00C743B2" w:rsidRDefault="00837824" w:rsidP="00837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:rsidR="009C6B8C" w:rsidRPr="00C743B2" w:rsidRDefault="00837824" w:rsidP="00837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60" w:type="dxa"/>
          </w:tcPr>
          <w:p w:rsidR="009C6B8C" w:rsidRPr="00C743B2" w:rsidRDefault="00837824" w:rsidP="008378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C6B8C" w:rsidRPr="00C50197" w:rsidTr="00837824">
        <w:tc>
          <w:tcPr>
            <w:tcW w:w="3201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</w:tr>
      <w:tr w:rsidR="009C6B8C" w:rsidRPr="00C50197" w:rsidTr="00837824">
        <w:tc>
          <w:tcPr>
            <w:tcW w:w="3201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  <w:tc>
          <w:tcPr>
            <w:tcW w:w="3209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</w:tcPr>
          <w:p w:rsidR="009C6B8C" w:rsidRPr="00C743B2" w:rsidRDefault="009C6B8C" w:rsidP="00D32397">
            <w:pPr>
              <w:rPr>
                <w:sz w:val="24"/>
                <w:szCs w:val="24"/>
              </w:rPr>
            </w:pPr>
          </w:p>
        </w:tc>
      </w:tr>
    </w:tbl>
    <w:p w:rsidR="002B57D1" w:rsidRDefault="002B57D1" w:rsidP="009C6B8C">
      <w:pPr>
        <w:jc w:val="both"/>
      </w:pPr>
    </w:p>
    <w:p w:rsidR="002B57D1" w:rsidRDefault="002B57D1" w:rsidP="009C6B8C">
      <w:pPr>
        <w:jc w:val="both"/>
      </w:pPr>
    </w:p>
    <w:p w:rsidR="002B57D1" w:rsidRDefault="002B57D1" w:rsidP="009C6B8C">
      <w:pPr>
        <w:jc w:val="both"/>
      </w:pPr>
    </w:p>
    <w:p w:rsidR="009C6B8C" w:rsidRPr="0055736A" w:rsidRDefault="009C6B8C" w:rsidP="009C6B8C">
      <w:pPr>
        <w:jc w:val="both"/>
        <w:rPr>
          <w:sz w:val="20"/>
          <w:szCs w:val="20"/>
        </w:rPr>
      </w:pPr>
      <w:r w:rsidRPr="0055736A">
        <w:rPr>
          <w:sz w:val="20"/>
          <w:szCs w:val="20"/>
        </w:rPr>
        <w:t xml:space="preserve">Фамилия </w:t>
      </w:r>
      <w:r w:rsidR="0055736A" w:rsidRPr="0055736A">
        <w:rPr>
          <w:sz w:val="20"/>
          <w:szCs w:val="20"/>
        </w:rPr>
        <w:t>Имя Отчество исполнителя</w:t>
      </w:r>
    </w:p>
    <w:p w:rsidR="009C6B8C" w:rsidRPr="0055736A" w:rsidRDefault="002B57D1" w:rsidP="009C6B8C">
      <w:pPr>
        <w:jc w:val="both"/>
        <w:rPr>
          <w:sz w:val="20"/>
          <w:szCs w:val="20"/>
        </w:rPr>
      </w:pPr>
      <w:r w:rsidRPr="0055736A">
        <w:rPr>
          <w:sz w:val="20"/>
          <w:szCs w:val="20"/>
        </w:rPr>
        <w:t>2хх-хх-хх</w:t>
      </w:r>
    </w:p>
    <w:p w:rsidR="009C6B8C" w:rsidRPr="0055736A" w:rsidRDefault="009C6B8C" w:rsidP="009C6B8C">
      <w:pPr>
        <w:jc w:val="both"/>
        <w:rPr>
          <w:sz w:val="20"/>
          <w:szCs w:val="20"/>
        </w:rPr>
      </w:pPr>
      <w:r w:rsidRPr="0055736A">
        <w:rPr>
          <w:sz w:val="20"/>
          <w:szCs w:val="20"/>
        </w:rPr>
        <w:t>Личная подпись</w:t>
      </w:r>
    </w:p>
    <w:p w:rsidR="002B57D1" w:rsidRDefault="002B57D1" w:rsidP="00C95D14">
      <w:pPr>
        <w:autoSpaceDE w:val="0"/>
        <w:autoSpaceDN w:val="0"/>
        <w:adjustRightInd w:val="0"/>
        <w:ind w:left="6372" w:firstLine="708"/>
        <w:jc w:val="right"/>
        <w:outlineLvl w:val="1"/>
      </w:pPr>
    </w:p>
    <w:p w:rsidR="002B57D1" w:rsidRDefault="002B57D1" w:rsidP="00C95D14">
      <w:pPr>
        <w:autoSpaceDE w:val="0"/>
        <w:autoSpaceDN w:val="0"/>
        <w:adjustRightInd w:val="0"/>
        <w:ind w:left="6372" w:firstLine="708"/>
        <w:jc w:val="right"/>
        <w:outlineLvl w:val="1"/>
      </w:pPr>
    </w:p>
    <w:p w:rsidR="002B57D1" w:rsidRDefault="002B57D1" w:rsidP="00C95D14">
      <w:pPr>
        <w:autoSpaceDE w:val="0"/>
        <w:autoSpaceDN w:val="0"/>
        <w:adjustRightInd w:val="0"/>
        <w:ind w:left="6372" w:firstLine="708"/>
        <w:jc w:val="right"/>
        <w:outlineLvl w:val="1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7739B" w:rsidTr="00461C94">
        <w:tc>
          <w:tcPr>
            <w:tcW w:w="4785" w:type="dxa"/>
          </w:tcPr>
          <w:p w:rsidR="00A7739B" w:rsidRDefault="00A7739B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A7739B" w:rsidRDefault="00A7739B" w:rsidP="001270D5">
            <w:pPr>
              <w:jc w:val="right"/>
            </w:pPr>
          </w:p>
          <w:p w:rsidR="00A7739B" w:rsidRDefault="00A7739B" w:rsidP="001270D5">
            <w:pPr>
              <w:jc w:val="right"/>
            </w:pPr>
          </w:p>
          <w:p w:rsidR="00A7739B" w:rsidRDefault="00A7739B" w:rsidP="001270D5">
            <w:pPr>
              <w:jc w:val="right"/>
            </w:pPr>
            <w:r>
              <w:t>Л.П. Шакалова</w:t>
            </w:r>
          </w:p>
        </w:tc>
      </w:tr>
    </w:tbl>
    <w:p w:rsidR="00E51E9E" w:rsidRDefault="00E51E9E" w:rsidP="00C95D14">
      <w:pPr>
        <w:autoSpaceDE w:val="0"/>
        <w:autoSpaceDN w:val="0"/>
        <w:adjustRightInd w:val="0"/>
        <w:ind w:left="6372" w:firstLine="708"/>
        <w:jc w:val="right"/>
        <w:outlineLvl w:val="1"/>
      </w:pPr>
    </w:p>
    <w:p w:rsidR="00837824" w:rsidRDefault="00837824">
      <w:pPr>
        <w:spacing w:after="200" w:line="276" w:lineRule="auto"/>
      </w:pPr>
    </w:p>
    <w:sectPr w:rsidR="00837824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22" w:rsidRDefault="00617622" w:rsidP="009B7609">
      <w:r>
        <w:separator/>
      </w:r>
    </w:p>
  </w:endnote>
  <w:endnote w:type="continuationSeparator" w:id="0">
    <w:p w:rsidR="00617622" w:rsidRDefault="00617622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22" w:rsidRDefault="00617622" w:rsidP="009B7609">
      <w:r>
        <w:separator/>
      </w:r>
    </w:p>
  </w:footnote>
  <w:footnote w:type="continuationSeparator" w:id="0">
    <w:p w:rsidR="00617622" w:rsidRDefault="00617622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06D3C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A59D1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A50E1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0A71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36A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17622"/>
    <w:rsid w:val="006209DF"/>
    <w:rsid w:val="006313B1"/>
    <w:rsid w:val="00640625"/>
    <w:rsid w:val="00645841"/>
    <w:rsid w:val="00652E1E"/>
    <w:rsid w:val="00661D58"/>
    <w:rsid w:val="006663BF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9B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108A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A1B2-3383-42F4-B0F2-80221995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Бухтоярова О.В.</dc:creator>
  <cp:lastModifiedBy>Чеботарева А.И.</cp:lastModifiedBy>
  <cp:revision>6</cp:revision>
  <cp:lastPrinted>2017-01-09T07:25:00Z</cp:lastPrinted>
  <dcterms:created xsi:type="dcterms:W3CDTF">2022-10-27T07:10:00Z</dcterms:created>
  <dcterms:modified xsi:type="dcterms:W3CDTF">2023-04-04T09:12:00Z</dcterms:modified>
</cp:coreProperties>
</file>